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9AD" w:rsidRDefault="004269AD" w:rsidP="00DD5DE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C71EC">
        <w:rPr>
          <w:rFonts w:ascii="Times New Roman" w:hAnsi="Times New Roman" w:cs="Times New Roman"/>
          <w:b/>
          <w:sz w:val="28"/>
          <w:szCs w:val="28"/>
        </w:rPr>
        <w:t>Общая неврология</w:t>
      </w:r>
    </w:p>
    <w:p w:rsidR="00DF10A7" w:rsidRPr="008C71EC" w:rsidRDefault="00DF10A7" w:rsidP="004269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3DB5" w:rsidRPr="00DF10A7" w:rsidRDefault="004269AD" w:rsidP="007534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3429">
        <w:rPr>
          <w:rFonts w:ascii="Times New Roman" w:hAnsi="Times New Roman" w:cs="Times New Roman"/>
          <w:sz w:val="28"/>
          <w:szCs w:val="28"/>
          <w:lang w:val="en-US"/>
        </w:rPr>
        <w:t>The cortex of the brain. Agnosia</w:t>
      </w:r>
      <w:r w:rsidRPr="00DF10A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269AD" w:rsidRPr="00753429" w:rsidRDefault="004269AD" w:rsidP="007534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3429">
        <w:rPr>
          <w:rFonts w:ascii="Times New Roman" w:hAnsi="Times New Roman" w:cs="Times New Roman"/>
          <w:sz w:val="28"/>
          <w:szCs w:val="28"/>
          <w:lang w:val="en-US"/>
        </w:rPr>
        <w:t>Principles of structural-functional organization of the nervous system.</w:t>
      </w:r>
    </w:p>
    <w:p w:rsidR="004269AD" w:rsidRPr="00753429" w:rsidRDefault="004269AD" w:rsidP="007534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3429">
        <w:rPr>
          <w:rFonts w:ascii="Times New Roman" w:hAnsi="Times New Roman" w:cs="Times New Roman"/>
          <w:sz w:val="28"/>
          <w:szCs w:val="28"/>
          <w:lang w:val="en-US"/>
        </w:rPr>
        <w:t>The cortex of the brain. Aphasia.</w:t>
      </w:r>
    </w:p>
    <w:p w:rsidR="004269AD" w:rsidRPr="00753429" w:rsidRDefault="004269AD" w:rsidP="007534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3429">
        <w:rPr>
          <w:rFonts w:ascii="Times New Roman" w:hAnsi="Times New Roman" w:cs="Times New Roman"/>
          <w:sz w:val="28"/>
          <w:szCs w:val="28"/>
          <w:lang w:val="en-US"/>
        </w:rPr>
        <w:t>Syndromes of lesion of the frontal lobe.</w:t>
      </w:r>
    </w:p>
    <w:p w:rsidR="004269AD" w:rsidRPr="00753429" w:rsidRDefault="004269AD" w:rsidP="0075342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3429">
        <w:rPr>
          <w:rFonts w:ascii="Times New Roman" w:hAnsi="Times New Roman" w:cs="Times New Roman"/>
          <w:sz w:val="28"/>
          <w:szCs w:val="28"/>
          <w:lang w:val="en-US"/>
        </w:rPr>
        <w:t xml:space="preserve">Syndromes of lesion of the temporal lobe. </w:t>
      </w:r>
    </w:p>
    <w:p w:rsidR="004269AD" w:rsidRPr="00753429" w:rsidRDefault="004269AD" w:rsidP="007534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3429">
        <w:rPr>
          <w:rFonts w:ascii="Times New Roman" w:hAnsi="Times New Roman" w:cs="Times New Roman"/>
          <w:sz w:val="28"/>
          <w:szCs w:val="28"/>
          <w:lang w:val="en-US"/>
        </w:rPr>
        <w:t>Syndromes of lesion of the parietal lobe.</w:t>
      </w:r>
    </w:p>
    <w:p w:rsidR="004269AD" w:rsidRPr="00753429" w:rsidRDefault="004269AD" w:rsidP="007534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3429">
        <w:rPr>
          <w:rFonts w:ascii="Times New Roman" w:hAnsi="Times New Roman" w:cs="Times New Roman"/>
          <w:sz w:val="28"/>
          <w:szCs w:val="28"/>
          <w:lang w:val="en-US"/>
        </w:rPr>
        <w:t>Pyramidal Tract. Central paralysis</w:t>
      </w:r>
      <w:r w:rsidRPr="00753429">
        <w:rPr>
          <w:rFonts w:ascii="Times New Roman" w:hAnsi="Times New Roman" w:cs="Times New Roman"/>
          <w:sz w:val="28"/>
          <w:szCs w:val="28"/>
        </w:rPr>
        <w:t>.</w:t>
      </w:r>
    </w:p>
    <w:p w:rsidR="004269AD" w:rsidRPr="00753429" w:rsidRDefault="004269AD" w:rsidP="007534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3429">
        <w:rPr>
          <w:rFonts w:ascii="Times New Roman" w:hAnsi="Times New Roman" w:cs="Times New Roman"/>
          <w:sz w:val="28"/>
          <w:szCs w:val="28"/>
          <w:lang w:val="en-US"/>
        </w:rPr>
        <w:t>Syndromes lesions of the occipital lobes.</w:t>
      </w:r>
    </w:p>
    <w:p w:rsidR="004269AD" w:rsidRPr="00753429" w:rsidRDefault="004269AD" w:rsidP="00753429">
      <w:pPr>
        <w:pStyle w:val="a3"/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3429">
        <w:rPr>
          <w:rFonts w:ascii="Times New Roman" w:hAnsi="Times New Roman" w:cs="Times New Roman"/>
          <w:sz w:val="28"/>
          <w:szCs w:val="28"/>
          <w:lang w:val="en-US"/>
        </w:rPr>
        <w:t xml:space="preserve">Pyramidal tract. Peripheral paralysis. </w:t>
      </w:r>
    </w:p>
    <w:p w:rsidR="004269AD" w:rsidRPr="00753429" w:rsidRDefault="004269AD" w:rsidP="0075342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3429">
        <w:rPr>
          <w:rFonts w:ascii="Times New Roman" w:hAnsi="Times New Roman" w:cs="Times New Roman"/>
          <w:sz w:val="28"/>
          <w:szCs w:val="28"/>
          <w:lang w:val="en-US"/>
        </w:rPr>
        <w:t xml:space="preserve">Proprioceptive tract. </w:t>
      </w:r>
    </w:p>
    <w:p w:rsidR="004269AD" w:rsidRPr="00753429" w:rsidRDefault="004269AD" w:rsidP="007534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3429">
        <w:rPr>
          <w:rFonts w:ascii="Times New Roman" w:hAnsi="Times New Roman" w:cs="Times New Roman"/>
          <w:sz w:val="28"/>
          <w:szCs w:val="28"/>
          <w:lang w:val="en-US"/>
        </w:rPr>
        <w:t>Exteroceptive</w:t>
      </w:r>
      <w:proofErr w:type="spellEnd"/>
      <w:r w:rsidRPr="00753429">
        <w:rPr>
          <w:rFonts w:ascii="Times New Roman" w:hAnsi="Times New Roman" w:cs="Times New Roman"/>
          <w:sz w:val="28"/>
          <w:szCs w:val="28"/>
          <w:lang w:val="en-US"/>
        </w:rPr>
        <w:t xml:space="preserve"> tract. Types of disorders of sensitivity.</w:t>
      </w:r>
    </w:p>
    <w:p w:rsidR="004269AD" w:rsidRPr="00753429" w:rsidRDefault="004269AD" w:rsidP="007534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3429">
        <w:rPr>
          <w:rFonts w:ascii="Times New Roman" w:hAnsi="Times New Roman" w:cs="Times New Roman"/>
          <w:sz w:val="28"/>
          <w:szCs w:val="28"/>
          <w:lang w:val="en-US"/>
        </w:rPr>
        <w:t xml:space="preserve">Extrapyramidal system. </w:t>
      </w:r>
      <w:r w:rsidRPr="00753429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en-US"/>
        </w:rPr>
        <w:t>Hyperkinetic</w:t>
      </w:r>
      <w:r w:rsidRPr="0075342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disorders</w:t>
      </w:r>
      <w:r w:rsidRPr="00753429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.</w:t>
      </w:r>
    </w:p>
    <w:p w:rsidR="004269AD" w:rsidRPr="00753429" w:rsidRDefault="004269AD" w:rsidP="007534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3429">
        <w:rPr>
          <w:rFonts w:ascii="Times New Roman" w:hAnsi="Times New Roman" w:cs="Times New Roman"/>
          <w:sz w:val="28"/>
          <w:szCs w:val="28"/>
          <w:lang w:val="en-US"/>
        </w:rPr>
        <w:t xml:space="preserve">Extrapyramidal system. Anatomy, physiology, pathology. The syndrome of </w:t>
      </w:r>
      <w:proofErr w:type="gramStart"/>
      <w:r w:rsidRPr="00753429">
        <w:rPr>
          <w:rFonts w:ascii="Times New Roman" w:hAnsi="Times New Roman" w:cs="Times New Roman"/>
          <w:sz w:val="28"/>
          <w:szCs w:val="28"/>
          <w:lang w:val="en-US"/>
        </w:rPr>
        <w:t>parkinsonism</w:t>
      </w:r>
      <w:proofErr w:type="gramEnd"/>
      <w:r w:rsidRPr="0075342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269AD" w:rsidRPr="00753429" w:rsidRDefault="004269AD" w:rsidP="00753429">
      <w:pPr>
        <w:pStyle w:val="a3"/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3429">
        <w:rPr>
          <w:rFonts w:ascii="Times New Roman" w:hAnsi="Times New Roman" w:cs="Times New Roman"/>
          <w:sz w:val="28"/>
          <w:szCs w:val="28"/>
          <w:lang w:val="en-US"/>
        </w:rPr>
        <w:t xml:space="preserve">Extrapyramidal system. Neuro-motor dyskinesia. Classification, clinic. </w:t>
      </w:r>
    </w:p>
    <w:p w:rsidR="004269AD" w:rsidRPr="00753429" w:rsidRDefault="004269AD" w:rsidP="007534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3429">
        <w:rPr>
          <w:rFonts w:ascii="Times New Roman" w:hAnsi="Times New Roman" w:cs="Times New Roman"/>
          <w:sz w:val="28"/>
          <w:szCs w:val="28"/>
          <w:lang w:val="en-US"/>
        </w:rPr>
        <w:t xml:space="preserve">Extrapyramidal system. Tics, </w:t>
      </w:r>
      <w:proofErr w:type="spellStart"/>
      <w:r w:rsidRPr="00753429">
        <w:rPr>
          <w:rFonts w:ascii="Times New Roman" w:hAnsi="Times New Roman" w:cs="Times New Roman"/>
          <w:sz w:val="28"/>
          <w:szCs w:val="28"/>
          <w:lang w:val="en-US"/>
        </w:rPr>
        <w:t>hyperkinesis</w:t>
      </w:r>
      <w:proofErr w:type="spellEnd"/>
      <w:r w:rsidRPr="0075342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269AD" w:rsidRPr="00753429" w:rsidRDefault="004269AD" w:rsidP="007534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3429">
        <w:rPr>
          <w:rFonts w:ascii="Times New Roman" w:hAnsi="Times New Roman" w:cs="Times New Roman"/>
          <w:sz w:val="28"/>
          <w:szCs w:val="28"/>
          <w:lang w:val="en-US"/>
        </w:rPr>
        <w:t>Coordination, diagnosis of various types of ataxias.</w:t>
      </w:r>
    </w:p>
    <w:p w:rsidR="004269AD" w:rsidRPr="00753429" w:rsidRDefault="004269AD" w:rsidP="007534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3429">
        <w:rPr>
          <w:rFonts w:ascii="Times New Roman" w:hAnsi="Times New Roman" w:cs="Times New Roman"/>
          <w:sz w:val="28"/>
          <w:szCs w:val="28"/>
          <w:lang w:val="en-US"/>
        </w:rPr>
        <w:t>Pathology of the thalamus.</w:t>
      </w:r>
    </w:p>
    <w:p w:rsidR="004269AD" w:rsidRPr="00753429" w:rsidRDefault="004269AD" w:rsidP="007534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3429">
        <w:rPr>
          <w:rFonts w:ascii="Times New Roman" w:hAnsi="Times New Roman" w:cs="Times New Roman"/>
          <w:sz w:val="28"/>
          <w:szCs w:val="28"/>
          <w:lang w:val="en-US"/>
        </w:rPr>
        <w:t>Thalamic syndrome</w:t>
      </w:r>
      <w:r w:rsidRPr="00753429">
        <w:rPr>
          <w:rFonts w:ascii="Times New Roman" w:hAnsi="Times New Roman" w:cs="Times New Roman"/>
          <w:sz w:val="28"/>
          <w:szCs w:val="28"/>
        </w:rPr>
        <w:t>.</w:t>
      </w:r>
    </w:p>
    <w:p w:rsidR="004269AD" w:rsidRPr="00753429" w:rsidRDefault="004269AD" w:rsidP="007534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3429">
        <w:rPr>
          <w:rFonts w:ascii="Times New Roman" w:hAnsi="Times New Roman" w:cs="Times New Roman"/>
          <w:sz w:val="28"/>
          <w:szCs w:val="28"/>
          <w:lang w:val="en-US"/>
        </w:rPr>
        <w:t>The structure of the spinal cord. Syndrome lesions of the upper cervical segments.</w:t>
      </w:r>
    </w:p>
    <w:p w:rsidR="004269AD" w:rsidRPr="00753429" w:rsidRDefault="004269AD" w:rsidP="007534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3429">
        <w:rPr>
          <w:rFonts w:ascii="Times New Roman" w:hAnsi="Times New Roman" w:cs="Times New Roman"/>
          <w:sz w:val="28"/>
          <w:szCs w:val="28"/>
          <w:lang w:val="en-US"/>
        </w:rPr>
        <w:t>Syndrome Brown-</w:t>
      </w:r>
      <w:r w:rsidRPr="007534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534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Séquard</w:t>
      </w:r>
      <w:proofErr w:type="spellEnd"/>
      <w:r w:rsidRPr="00753429">
        <w:rPr>
          <w:rFonts w:ascii="Times New Roman" w:hAnsi="Times New Roman" w:cs="Times New Roman"/>
          <w:sz w:val="28"/>
          <w:szCs w:val="28"/>
          <w:lang w:val="en-US"/>
        </w:rPr>
        <w:t>. Pathophysiology, clinics, diagnostics</w:t>
      </w:r>
      <w:r w:rsidRPr="00DD5DE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269AD" w:rsidRPr="00753429" w:rsidRDefault="004269AD" w:rsidP="007534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3429">
        <w:rPr>
          <w:rFonts w:ascii="Times New Roman" w:hAnsi="Times New Roman" w:cs="Times New Roman"/>
          <w:sz w:val="28"/>
          <w:szCs w:val="28"/>
          <w:lang w:val="en-US"/>
        </w:rPr>
        <w:t xml:space="preserve">Clinical differences between peripheral and </w:t>
      </w:r>
      <w:r w:rsidRPr="00753429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Pr="00753429">
        <w:rPr>
          <w:rFonts w:ascii="Times New Roman" w:hAnsi="Times New Roman" w:cs="Times New Roman"/>
          <w:sz w:val="28"/>
          <w:szCs w:val="28"/>
          <w:lang w:val="en-US"/>
        </w:rPr>
        <w:t>entral</w:t>
      </w:r>
      <w:proofErr w:type="spellEnd"/>
      <w:r w:rsidRPr="00753429">
        <w:rPr>
          <w:rFonts w:ascii="Times New Roman" w:hAnsi="Times New Roman" w:cs="Times New Roman"/>
          <w:sz w:val="28"/>
          <w:szCs w:val="28"/>
          <w:lang w:val="en-US"/>
        </w:rPr>
        <w:t xml:space="preserve"> paralysis.</w:t>
      </w:r>
    </w:p>
    <w:p w:rsidR="004269AD" w:rsidRPr="00753429" w:rsidRDefault="004269AD" w:rsidP="007534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3429">
        <w:rPr>
          <w:rFonts w:ascii="Times New Roman" w:hAnsi="Times New Roman" w:cs="Times New Roman"/>
          <w:sz w:val="28"/>
          <w:szCs w:val="28"/>
          <w:lang w:val="en-US"/>
        </w:rPr>
        <w:t>Pathology of hypothalamic-limbic system.</w:t>
      </w:r>
    </w:p>
    <w:p w:rsidR="004269AD" w:rsidRPr="00753429" w:rsidRDefault="00623B5F" w:rsidP="007534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3429">
        <w:rPr>
          <w:rFonts w:ascii="Times New Roman" w:hAnsi="Times New Roman" w:cs="Times New Roman"/>
          <w:sz w:val="28"/>
          <w:szCs w:val="28"/>
          <w:lang w:val="en-US"/>
        </w:rPr>
        <w:t xml:space="preserve">Laboratory methods of research in neurology: EEG, angiography, electroneuromyography, CT, MRI, </w:t>
      </w:r>
      <w:proofErr w:type="spellStart"/>
      <w:proofErr w:type="gramStart"/>
      <w:r w:rsidRPr="00753429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  <w:lang w:val="en-US"/>
        </w:rPr>
        <w:t>doppler</w:t>
      </w:r>
      <w:proofErr w:type="spellEnd"/>
      <w:proofErr w:type="gramEnd"/>
      <w:r w:rsidRPr="00753429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  <w:lang w:val="en-US"/>
        </w:rPr>
        <w:t xml:space="preserve"> ultrasonography</w:t>
      </w:r>
      <w:r w:rsidRPr="00753429">
        <w:rPr>
          <w:rFonts w:ascii="Times New Roman" w:hAnsi="Times New Roman" w:cs="Times New Roman"/>
          <w:sz w:val="28"/>
          <w:szCs w:val="28"/>
          <w:lang w:val="en-US"/>
        </w:rPr>
        <w:t>, duplex scanning, PET, evoked potentials.</w:t>
      </w:r>
    </w:p>
    <w:p w:rsidR="00623B5F" w:rsidRPr="00753429" w:rsidRDefault="00623B5F" w:rsidP="007534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3429">
        <w:rPr>
          <w:rFonts w:ascii="Times New Roman" w:hAnsi="Times New Roman" w:cs="Times New Roman"/>
          <w:sz w:val="28"/>
          <w:szCs w:val="28"/>
          <w:lang w:val="en-US"/>
        </w:rPr>
        <w:t>Pain. Classification of pain syndromes.</w:t>
      </w:r>
    </w:p>
    <w:p w:rsidR="00623B5F" w:rsidRPr="00753429" w:rsidRDefault="00623B5F" w:rsidP="007534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3429">
        <w:rPr>
          <w:rFonts w:ascii="Times New Roman" w:hAnsi="Times New Roman" w:cs="Times New Roman"/>
          <w:sz w:val="28"/>
          <w:szCs w:val="28"/>
          <w:lang w:val="en-US"/>
        </w:rPr>
        <w:t>Lumbar puncture technique. Indications and contraindications to lumbar puncture.</w:t>
      </w:r>
    </w:p>
    <w:p w:rsidR="00623B5F" w:rsidRPr="00753429" w:rsidRDefault="00623B5F" w:rsidP="007534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3429">
        <w:rPr>
          <w:rFonts w:ascii="Times New Roman" w:hAnsi="Times New Roman" w:cs="Times New Roman"/>
          <w:sz w:val="28"/>
          <w:szCs w:val="28"/>
          <w:lang w:val="en-US"/>
        </w:rPr>
        <w:t>The cerebrospinal fluid (composition in normal physiological state). Pathology of the composition of the cerebrospinal fluid</w:t>
      </w:r>
      <w:r w:rsidRPr="00753429">
        <w:rPr>
          <w:rFonts w:ascii="Times New Roman" w:hAnsi="Times New Roman" w:cs="Times New Roman"/>
          <w:sz w:val="28"/>
          <w:szCs w:val="28"/>
        </w:rPr>
        <w:t>.</w:t>
      </w:r>
    </w:p>
    <w:p w:rsidR="00623B5F" w:rsidRPr="00753429" w:rsidRDefault="00623B5F" w:rsidP="007534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3429">
        <w:rPr>
          <w:rFonts w:ascii="Times New Roman" w:hAnsi="Times New Roman" w:cs="Times New Roman"/>
          <w:sz w:val="28"/>
          <w:szCs w:val="28"/>
          <w:lang w:val="en-US"/>
        </w:rPr>
        <w:t>Bulbar and pseudobulbar syndrome. Differential diagnosis</w:t>
      </w:r>
      <w:r w:rsidRPr="00DD5DE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23B5F" w:rsidRPr="00753429" w:rsidRDefault="00623B5F" w:rsidP="007534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3429">
        <w:rPr>
          <w:rFonts w:ascii="Times New Roman" w:hAnsi="Times New Roman" w:cs="Times New Roman"/>
          <w:sz w:val="28"/>
          <w:szCs w:val="28"/>
          <w:lang w:val="en-US"/>
        </w:rPr>
        <w:t>Meningeal</w:t>
      </w:r>
      <w:r w:rsidRPr="00753429">
        <w:rPr>
          <w:rFonts w:ascii="Times New Roman" w:hAnsi="Times New Roman" w:cs="Times New Roman"/>
          <w:sz w:val="28"/>
          <w:szCs w:val="28"/>
        </w:rPr>
        <w:t xml:space="preserve"> </w:t>
      </w:r>
      <w:r w:rsidRPr="00753429">
        <w:rPr>
          <w:rFonts w:ascii="Times New Roman" w:hAnsi="Times New Roman" w:cs="Times New Roman"/>
          <w:sz w:val="28"/>
          <w:szCs w:val="28"/>
          <w:lang w:val="en-US"/>
        </w:rPr>
        <w:t>syndrome</w:t>
      </w:r>
      <w:r w:rsidRPr="00753429">
        <w:rPr>
          <w:rFonts w:ascii="Times New Roman" w:hAnsi="Times New Roman" w:cs="Times New Roman"/>
          <w:sz w:val="28"/>
          <w:szCs w:val="28"/>
        </w:rPr>
        <w:t>.</w:t>
      </w:r>
    </w:p>
    <w:p w:rsidR="00623B5F" w:rsidRPr="00753429" w:rsidRDefault="00623B5F" w:rsidP="007534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3429">
        <w:rPr>
          <w:rFonts w:ascii="Times New Roman" w:hAnsi="Times New Roman" w:cs="Times New Roman"/>
          <w:sz w:val="28"/>
          <w:szCs w:val="28"/>
          <w:lang w:val="en-US"/>
        </w:rPr>
        <w:t>The syndrome of the cerebellopontine angle.</w:t>
      </w:r>
    </w:p>
    <w:p w:rsidR="00623B5F" w:rsidRPr="00753429" w:rsidRDefault="00623B5F" w:rsidP="007534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3429">
        <w:rPr>
          <w:rFonts w:ascii="Times New Roman" w:hAnsi="Times New Roman" w:cs="Times New Roman"/>
          <w:sz w:val="28"/>
          <w:szCs w:val="28"/>
          <w:lang w:val="en-US"/>
        </w:rPr>
        <w:t xml:space="preserve">Syndromes of lesion of the medulla oblongata: </w:t>
      </w:r>
      <w:proofErr w:type="spellStart"/>
      <w:r w:rsidRPr="00753429">
        <w:rPr>
          <w:rFonts w:ascii="Times New Roman" w:hAnsi="Times New Roman" w:cs="Times New Roman"/>
          <w:sz w:val="28"/>
          <w:szCs w:val="28"/>
          <w:lang w:val="en-US"/>
        </w:rPr>
        <w:t>Avellis</w:t>
      </w:r>
      <w:proofErr w:type="spellEnd"/>
      <w:r w:rsidRPr="00753429">
        <w:rPr>
          <w:rFonts w:ascii="Times New Roman" w:hAnsi="Times New Roman" w:cs="Times New Roman"/>
          <w:sz w:val="28"/>
          <w:szCs w:val="28"/>
          <w:lang w:val="en-US"/>
        </w:rPr>
        <w:t>’, Jackson’s, Wallenberg-Zakharchenko’s, Schmidt’s syndromes.</w:t>
      </w:r>
    </w:p>
    <w:p w:rsidR="00623B5F" w:rsidRPr="00753429" w:rsidRDefault="00623B5F" w:rsidP="007534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3429">
        <w:rPr>
          <w:rFonts w:ascii="Times New Roman" w:hAnsi="Times New Roman" w:cs="Times New Roman"/>
          <w:sz w:val="28"/>
          <w:szCs w:val="28"/>
          <w:lang w:val="en-US"/>
        </w:rPr>
        <w:t xml:space="preserve">Syndromes of lesion of the midbrain: </w:t>
      </w:r>
      <w:proofErr w:type="spellStart"/>
      <w:r w:rsidRPr="00753429">
        <w:rPr>
          <w:rFonts w:ascii="Times New Roman" w:hAnsi="Times New Roman" w:cs="Times New Roman"/>
          <w:sz w:val="28"/>
          <w:szCs w:val="28"/>
          <w:lang w:val="en-US"/>
        </w:rPr>
        <w:t>Parrino</w:t>
      </w:r>
      <w:proofErr w:type="spellEnd"/>
      <w:r w:rsidRPr="00753429">
        <w:rPr>
          <w:rFonts w:ascii="Times New Roman" w:hAnsi="Times New Roman" w:cs="Times New Roman"/>
          <w:sz w:val="28"/>
          <w:szCs w:val="28"/>
          <w:lang w:val="en-US"/>
        </w:rPr>
        <w:t xml:space="preserve">, Claude, Weber, </w:t>
      </w:r>
      <w:r w:rsidRPr="007534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Millard–</w:t>
      </w:r>
      <w:proofErr w:type="spellStart"/>
      <w:r w:rsidRPr="0075342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>Gubler</w:t>
      </w:r>
      <w:proofErr w:type="spellEnd"/>
      <w:r w:rsidRPr="0075342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>.</w:t>
      </w:r>
    </w:p>
    <w:p w:rsidR="00623B5F" w:rsidRPr="00753429" w:rsidRDefault="00623B5F" w:rsidP="007534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3429">
        <w:rPr>
          <w:rFonts w:ascii="Times New Roman" w:hAnsi="Times New Roman" w:cs="Times New Roman"/>
          <w:sz w:val="28"/>
          <w:szCs w:val="28"/>
          <w:lang w:val="en-US"/>
        </w:rPr>
        <w:t>Pathology of the accessory nerve.</w:t>
      </w:r>
    </w:p>
    <w:p w:rsidR="00623B5F" w:rsidRPr="00753429" w:rsidRDefault="00623B5F" w:rsidP="007534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3429">
        <w:rPr>
          <w:rFonts w:ascii="Times New Roman" w:hAnsi="Times New Roman" w:cs="Times New Roman"/>
          <w:sz w:val="28"/>
          <w:szCs w:val="28"/>
          <w:lang w:val="en-US"/>
        </w:rPr>
        <w:t xml:space="preserve">Pathology glossopharyngeal and </w:t>
      </w:r>
      <w:proofErr w:type="spellStart"/>
      <w:r w:rsidRPr="00753429">
        <w:rPr>
          <w:rFonts w:ascii="Times New Roman" w:hAnsi="Times New Roman" w:cs="Times New Roman"/>
          <w:sz w:val="28"/>
          <w:szCs w:val="28"/>
          <w:lang w:val="en-US"/>
        </w:rPr>
        <w:t>vagus</w:t>
      </w:r>
      <w:proofErr w:type="spellEnd"/>
      <w:r w:rsidRPr="00753429">
        <w:rPr>
          <w:rFonts w:ascii="Times New Roman" w:hAnsi="Times New Roman" w:cs="Times New Roman"/>
          <w:sz w:val="28"/>
          <w:szCs w:val="28"/>
          <w:lang w:val="en-US"/>
        </w:rPr>
        <w:t xml:space="preserve"> nerves.</w:t>
      </w:r>
    </w:p>
    <w:p w:rsidR="00623B5F" w:rsidRPr="00753429" w:rsidRDefault="00623B5F" w:rsidP="007534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3429">
        <w:rPr>
          <w:rFonts w:ascii="Times New Roman" w:hAnsi="Times New Roman" w:cs="Times New Roman"/>
          <w:sz w:val="28"/>
          <w:szCs w:val="28"/>
          <w:lang w:val="en-US"/>
        </w:rPr>
        <w:t>Pathology of the vestibulocochlear cranial nerve.</w:t>
      </w:r>
    </w:p>
    <w:p w:rsidR="00623B5F" w:rsidRPr="00753429" w:rsidRDefault="00623B5F" w:rsidP="007534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3429">
        <w:rPr>
          <w:rFonts w:ascii="Times New Roman" w:hAnsi="Times New Roman" w:cs="Times New Roman"/>
          <w:sz w:val="28"/>
          <w:szCs w:val="28"/>
          <w:lang w:val="en-US"/>
        </w:rPr>
        <w:lastRenderedPageBreak/>
        <w:t>Pathology of the hypoglossal nerve.</w:t>
      </w:r>
    </w:p>
    <w:p w:rsidR="00623B5F" w:rsidRPr="00753429" w:rsidRDefault="00623B5F" w:rsidP="007534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3429">
        <w:rPr>
          <w:rFonts w:ascii="Times New Roman" w:hAnsi="Times New Roman" w:cs="Times New Roman"/>
          <w:sz w:val="28"/>
          <w:szCs w:val="28"/>
          <w:lang w:val="en-US"/>
        </w:rPr>
        <w:t>Pathology of oculomotor nerve</w:t>
      </w:r>
      <w:r w:rsidRPr="00753429">
        <w:rPr>
          <w:rFonts w:ascii="Times New Roman" w:hAnsi="Times New Roman" w:cs="Times New Roman"/>
          <w:sz w:val="28"/>
          <w:szCs w:val="28"/>
        </w:rPr>
        <w:t>.</w:t>
      </w:r>
    </w:p>
    <w:p w:rsidR="00623B5F" w:rsidRPr="00753429" w:rsidRDefault="00623B5F" w:rsidP="007534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3429">
        <w:rPr>
          <w:rFonts w:ascii="Times New Roman" w:hAnsi="Times New Roman" w:cs="Times New Roman"/>
          <w:sz w:val="28"/>
          <w:szCs w:val="28"/>
          <w:lang w:val="en-US"/>
        </w:rPr>
        <w:t>Pathology of the facial nerve.</w:t>
      </w:r>
    </w:p>
    <w:p w:rsidR="00623B5F" w:rsidRPr="00753429" w:rsidRDefault="00623B5F" w:rsidP="007534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3429">
        <w:rPr>
          <w:rFonts w:ascii="Times New Roman" w:hAnsi="Times New Roman" w:cs="Times New Roman"/>
          <w:sz w:val="28"/>
          <w:szCs w:val="28"/>
          <w:lang w:val="en-US"/>
        </w:rPr>
        <w:t>Pathology of the optic nerve.</w:t>
      </w:r>
    </w:p>
    <w:p w:rsidR="00623B5F" w:rsidRPr="00753429" w:rsidRDefault="00623B5F" w:rsidP="007534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3429">
        <w:rPr>
          <w:rFonts w:ascii="Times New Roman" w:hAnsi="Times New Roman" w:cs="Times New Roman"/>
          <w:sz w:val="28"/>
          <w:szCs w:val="28"/>
          <w:lang w:val="en-US"/>
        </w:rPr>
        <w:t>Lesions of the internal capsule.</w:t>
      </w:r>
    </w:p>
    <w:p w:rsidR="00623B5F" w:rsidRPr="00753429" w:rsidRDefault="00623B5F" w:rsidP="007534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3429">
        <w:rPr>
          <w:rFonts w:ascii="Times New Roman" w:hAnsi="Times New Roman" w:cs="Times New Roman"/>
          <w:sz w:val="28"/>
          <w:szCs w:val="28"/>
          <w:lang w:val="en-US"/>
        </w:rPr>
        <w:t>The cortex of the brain. Apraxia</w:t>
      </w:r>
      <w:r w:rsidRPr="00753429">
        <w:rPr>
          <w:rFonts w:ascii="Times New Roman" w:hAnsi="Times New Roman" w:cs="Times New Roman"/>
          <w:sz w:val="28"/>
          <w:szCs w:val="28"/>
        </w:rPr>
        <w:t>.</w:t>
      </w:r>
    </w:p>
    <w:p w:rsidR="00623B5F" w:rsidRPr="00753429" w:rsidRDefault="00623B5F" w:rsidP="007534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3429">
        <w:rPr>
          <w:rFonts w:ascii="Times New Roman" w:hAnsi="Times New Roman" w:cs="Times New Roman"/>
          <w:sz w:val="28"/>
          <w:szCs w:val="28"/>
          <w:lang w:val="en-US"/>
        </w:rPr>
        <w:t>Pathology of the olfactory nerve.</w:t>
      </w:r>
    </w:p>
    <w:p w:rsidR="00623B5F" w:rsidRPr="00753429" w:rsidRDefault="00623B5F" w:rsidP="007534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3429">
        <w:rPr>
          <w:rFonts w:ascii="Times New Roman" w:hAnsi="Times New Roman" w:cs="Times New Roman"/>
          <w:sz w:val="28"/>
          <w:szCs w:val="28"/>
          <w:lang w:val="en-US"/>
        </w:rPr>
        <w:t>Innervation of the sphincters of the bladder and rectum. Pelvic disorders (Central and peripheral types).</w:t>
      </w:r>
    </w:p>
    <w:p w:rsidR="00623B5F" w:rsidRPr="00753429" w:rsidRDefault="00623B5F" w:rsidP="007534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3429">
        <w:rPr>
          <w:rFonts w:ascii="Times New Roman" w:hAnsi="Times New Roman" w:cs="Times New Roman"/>
          <w:sz w:val="28"/>
          <w:szCs w:val="28"/>
          <w:lang w:val="en-US"/>
        </w:rPr>
        <w:t>The hypothalamus. Clinical manifestations of irritation and loss of its functions.</w:t>
      </w:r>
    </w:p>
    <w:p w:rsidR="00623B5F" w:rsidRPr="00753429" w:rsidRDefault="00623B5F" w:rsidP="007534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3429">
        <w:rPr>
          <w:rFonts w:ascii="Times New Roman" w:hAnsi="Times New Roman" w:cs="Times New Roman"/>
          <w:sz w:val="28"/>
          <w:szCs w:val="28"/>
          <w:lang w:val="en-US"/>
        </w:rPr>
        <w:t>Criteria and clinical panic attacks.</w:t>
      </w:r>
    </w:p>
    <w:p w:rsidR="00623B5F" w:rsidRPr="00753429" w:rsidRDefault="00753429" w:rsidP="007534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3429">
        <w:rPr>
          <w:rFonts w:ascii="Times New Roman" w:hAnsi="Times New Roman" w:cs="Times New Roman"/>
          <w:sz w:val="28"/>
          <w:szCs w:val="28"/>
          <w:lang w:val="en-US"/>
        </w:rPr>
        <w:t>The autonomic nervous system. A syndrome of progressive peripheral autonomic failure.</w:t>
      </w:r>
    </w:p>
    <w:p w:rsidR="00753429" w:rsidRPr="00753429" w:rsidRDefault="00753429" w:rsidP="007534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3429">
        <w:rPr>
          <w:rFonts w:ascii="Times New Roman" w:hAnsi="Times New Roman" w:cs="Times New Roman"/>
          <w:sz w:val="28"/>
          <w:szCs w:val="28"/>
          <w:lang w:val="en-US"/>
        </w:rPr>
        <w:t xml:space="preserve">Syndrome lesions of the lumbar enlargement. Conus medullaris lesion, cauda </w:t>
      </w:r>
      <w:proofErr w:type="spellStart"/>
      <w:r w:rsidRPr="00753429">
        <w:rPr>
          <w:rFonts w:ascii="Times New Roman" w:hAnsi="Times New Roman" w:cs="Times New Roman"/>
          <w:sz w:val="28"/>
          <w:szCs w:val="28"/>
          <w:lang w:val="en-US"/>
        </w:rPr>
        <w:t>equina</w:t>
      </w:r>
      <w:proofErr w:type="spellEnd"/>
      <w:r w:rsidRPr="00753429">
        <w:rPr>
          <w:rFonts w:ascii="Times New Roman" w:hAnsi="Times New Roman" w:cs="Times New Roman"/>
          <w:sz w:val="28"/>
          <w:szCs w:val="28"/>
          <w:lang w:val="en-US"/>
        </w:rPr>
        <w:t xml:space="preserve"> lesion.</w:t>
      </w:r>
    </w:p>
    <w:p w:rsidR="00753429" w:rsidRPr="00753429" w:rsidRDefault="00753429" w:rsidP="007534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3429">
        <w:rPr>
          <w:rFonts w:ascii="Times New Roman" w:hAnsi="Times New Roman" w:cs="Times New Roman"/>
          <w:sz w:val="28"/>
          <w:szCs w:val="28"/>
          <w:lang w:val="en-US"/>
        </w:rPr>
        <w:t xml:space="preserve">Lesion of the </w:t>
      </w:r>
      <w:proofErr w:type="spellStart"/>
      <w:r w:rsidRPr="00753429">
        <w:rPr>
          <w:rFonts w:ascii="Times New Roman" w:hAnsi="Times New Roman" w:cs="Times New Roman"/>
          <w:sz w:val="28"/>
          <w:szCs w:val="28"/>
          <w:lang w:val="en-US"/>
        </w:rPr>
        <w:t>abducens</w:t>
      </w:r>
      <w:proofErr w:type="spellEnd"/>
      <w:r w:rsidRPr="00753429">
        <w:rPr>
          <w:rFonts w:ascii="Times New Roman" w:hAnsi="Times New Roman" w:cs="Times New Roman"/>
          <w:sz w:val="28"/>
          <w:szCs w:val="28"/>
          <w:lang w:val="en-US"/>
        </w:rPr>
        <w:t xml:space="preserve"> nerve.</w:t>
      </w:r>
    </w:p>
    <w:p w:rsidR="00753429" w:rsidRPr="00753429" w:rsidRDefault="00753429" w:rsidP="007534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3429">
        <w:rPr>
          <w:rFonts w:ascii="Times New Roman" w:hAnsi="Times New Roman" w:cs="Times New Roman"/>
          <w:sz w:val="28"/>
          <w:szCs w:val="28"/>
          <w:lang w:val="en-US"/>
        </w:rPr>
        <w:t>Lesion of the trochlear nerve.</w:t>
      </w:r>
    </w:p>
    <w:p w:rsidR="00753429" w:rsidRPr="00753429" w:rsidRDefault="00753429" w:rsidP="007534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34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Syndromes of brachial plexus lesion.</w:t>
      </w:r>
    </w:p>
    <w:p w:rsidR="00DF10A7" w:rsidRDefault="00753429" w:rsidP="007534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3429">
        <w:rPr>
          <w:rFonts w:ascii="Times New Roman" w:hAnsi="Times New Roman" w:cs="Times New Roman"/>
          <w:sz w:val="28"/>
          <w:szCs w:val="28"/>
          <w:lang w:val="en-US"/>
        </w:rPr>
        <w:t>Auditory analyzer and its pathology.</w:t>
      </w:r>
    </w:p>
    <w:p w:rsidR="00DF10A7" w:rsidRDefault="00DF10A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753429" w:rsidRDefault="00DF10A7" w:rsidP="00DF10A7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0A7">
        <w:rPr>
          <w:rFonts w:ascii="Times New Roman" w:hAnsi="Times New Roman" w:cs="Times New Roman"/>
          <w:b/>
          <w:sz w:val="28"/>
          <w:szCs w:val="28"/>
        </w:rPr>
        <w:lastRenderedPageBreak/>
        <w:t>Частная неврология</w:t>
      </w:r>
    </w:p>
    <w:p w:rsidR="00DF10A7" w:rsidRDefault="00DF10A7" w:rsidP="00DF10A7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0A7" w:rsidRPr="003F415A" w:rsidRDefault="00DF10A7" w:rsidP="003F415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F415A">
        <w:rPr>
          <w:rFonts w:ascii="Times New Roman" w:hAnsi="Times New Roman" w:cs="Times New Roman"/>
          <w:sz w:val="28"/>
          <w:szCs w:val="28"/>
          <w:lang w:val="en-US"/>
        </w:rPr>
        <w:t>Chronic ischemia of the brain. Classification. Etiology, clinic, diagnostics, treatment</w:t>
      </w:r>
    </w:p>
    <w:p w:rsidR="00DF10A7" w:rsidRPr="003F415A" w:rsidRDefault="00DF10A7" w:rsidP="003F415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F415A">
        <w:rPr>
          <w:rFonts w:ascii="Times New Roman" w:hAnsi="Times New Roman" w:cs="Times New Roman"/>
          <w:sz w:val="28"/>
          <w:szCs w:val="28"/>
          <w:lang w:val="en-US"/>
        </w:rPr>
        <w:t>Ischemic stroke.  Etiology, pathogenesis, clinic.</w:t>
      </w:r>
    </w:p>
    <w:p w:rsidR="00DF10A7" w:rsidRPr="003F415A" w:rsidRDefault="00DF10A7" w:rsidP="003F415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F415A">
        <w:rPr>
          <w:rFonts w:ascii="Times New Roman" w:hAnsi="Times New Roman" w:cs="Times New Roman"/>
          <w:sz w:val="28"/>
          <w:szCs w:val="28"/>
          <w:lang w:val="en-US"/>
        </w:rPr>
        <w:t>Subarachnoid hemorrhage. Etiology, pathogenesis, clinic.</w:t>
      </w:r>
    </w:p>
    <w:p w:rsidR="00DF10A7" w:rsidRPr="003F415A" w:rsidRDefault="00DF10A7" w:rsidP="003F415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F415A">
        <w:rPr>
          <w:rFonts w:ascii="Times New Roman" w:hAnsi="Times New Roman" w:cs="Times New Roman"/>
          <w:sz w:val="28"/>
          <w:szCs w:val="28"/>
          <w:lang w:val="en-US"/>
        </w:rPr>
        <w:t>Damage to the nervous system in AIDS.</w:t>
      </w:r>
    </w:p>
    <w:p w:rsidR="00DF10A7" w:rsidRPr="003F415A" w:rsidRDefault="00DF10A7" w:rsidP="003F415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F415A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General management</w:t>
      </w:r>
      <w:r w:rsidRPr="003F415A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proofErr w:type="spellStart"/>
      <w:r w:rsidRPr="003F415A">
        <w:rPr>
          <w:rFonts w:ascii="Times New Roman" w:hAnsi="Times New Roman" w:cs="Times New Roman"/>
          <w:sz w:val="28"/>
          <w:szCs w:val="28"/>
          <w:lang w:val="en-US"/>
        </w:rPr>
        <w:t>intacerebral</w:t>
      </w:r>
      <w:proofErr w:type="spellEnd"/>
      <w:r w:rsidRPr="003F41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F415A">
        <w:rPr>
          <w:rFonts w:ascii="Times New Roman" w:hAnsi="Times New Roman" w:cs="Times New Roman"/>
          <w:sz w:val="28"/>
          <w:szCs w:val="28"/>
          <w:lang w:val="en-US"/>
        </w:rPr>
        <w:t>haemorrhage</w:t>
      </w:r>
      <w:proofErr w:type="spellEnd"/>
      <w:r w:rsidRPr="003F415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F10A7" w:rsidRPr="003F415A" w:rsidRDefault="00DF10A7" w:rsidP="003F415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F415A">
        <w:rPr>
          <w:rFonts w:ascii="Times New Roman" w:eastAsia="GillSansMTStd-Book" w:hAnsi="Times New Roman" w:cs="Times New Roman"/>
          <w:sz w:val="28"/>
          <w:szCs w:val="28"/>
        </w:rPr>
        <w:t xml:space="preserve">TOAST </w:t>
      </w:r>
      <w:proofErr w:type="spellStart"/>
      <w:r w:rsidRPr="003F415A">
        <w:rPr>
          <w:rFonts w:ascii="Times New Roman" w:eastAsia="GillSansMTStd-Book" w:hAnsi="Times New Roman" w:cs="Times New Roman"/>
          <w:sz w:val="28"/>
          <w:szCs w:val="28"/>
        </w:rPr>
        <w:t>diagnostic</w:t>
      </w:r>
      <w:proofErr w:type="spellEnd"/>
      <w:r w:rsidRPr="003F415A">
        <w:rPr>
          <w:rFonts w:ascii="Times New Roman" w:eastAsia="GillSansMTStd-Book" w:hAnsi="Times New Roman" w:cs="Times New Roman"/>
          <w:sz w:val="28"/>
          <w:szCs w:val="28"/>
        </w:rPr>
        <w:t xml:space="preserve"> </w:t>
      </w:r>
      <w:proofErr w:type="spellStart"/>
      <w:r w:rsidRPr="003F415A">
        <w:rPr>
          <w:rFonts w:ascii="Times New Roman" w:eastAsia="GillSansMTStd-Book" w:hAnsi="Times New Roman" w:cs="Times New Roman"/>
          <w:sz w:val="28"/>
          <w:szCs w:val="28"/>
        </w:rPr>
        <w:t>classification</w:t>
      </w:r>
      <w:proofErr w:type="spellEnd"/>
      <w:r w:rsidRPr="003F415A">
        <w:rPr>
          <w:rFonts w:ascii="Times New Roman" w:eastAsia="GillSansMTStd-Book" w:hAnsi="Times New Roman" w:cs="Times New Roman"/>
          <w:sz w:val="28"/>
          <w:szCs w:val="28"/>
        </w:rPr>
        <w:t>.</w:t>
      </w:r>
    </w:p>
    <w:p w:rsidR="00DF10A7" w:rsidRPr="003F415A" w:rsidRDefault="00DF10A7" w:rsidP="003F415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F415A">
        <w:rPr>
          <w:rFonts w:ascii="Times New Roman" w:hAnsi="Times New Roman" w:cs="Times New Roman"/>
          <w:sz w:val="28"/>
          <w:szCs w:val="28"/>
          <w:lang w:val="en-US"/>
        </w:rPr>
        <w:t>Multiple sclerosis. Etiology, pathogenesis, clinic, treatment</w:t>
      </w:r>
      <w:r w:rsidRPr="00DD5DE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F10A7" w:rsidRPr="003F415A" w:rsidRDefault="00EF499B" w:rsidP="003F415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F415A">
        <w:rPr>
          <w:rFonts w:ascii="Times New Roman" w:hAnsi="Times New Roman" w:cs="Times New Roman"/>
          <w:sz w:val="28"/>
          <w:szCs w:val="28"/>
          <w:lang w:val="en-US"/>
        </w:rPr>
        <w:t xml:space="preserve">Transient </w:t>
      </w:r>
      <w:proofErr w:type="spellStart"/>
      <w:r w:rsidRPr="003F415A">
        <w:rPr>
          <w:rFonts w:ascii="Times New Roman" w:hAnsi="Times New Roman" w:cs="Times New Roman"/>
          <w:sz w:val="28"/>
          <w:szCs w:val="28"/>
          <w:lang w:val="en-US"/>
        </w:rPr>
        <w:t>ischaemic</w:t>
      </w:r>
      <w:proofErr w:type="spellEnd"/>
      <w:r w:rsidRPr="003F415A">
        <w:rPr>
          <w:rFonts w:ascii="Times New Roman" w:hAnsi="Times New Roman" w:cs="Times New Roman"/>
          <w:sz w:val="28"/>
          <w:szCs w:val="28"/>
          <w:lang w:val="en-US"/>
        </w:rPr>
        <w:t xml:space="preserve"> attack. Clinic, diagnostics, treatment.</w:t>
      </w:r>
    </w:p>
    <w:p w:rsidR="00EF499B" w:rsidRPr="003F415A" w:rsidRDefault="00EF499B" w:rsidP="003F415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F415A">
        <w:rPr>
          <w:rFonts w:ascii="Times New Roman" w:hAnsi="Times New Roman" w:cs="Times New Roman"/>
          <w:sz w:val="28"/>
          <w:szCs w:val="28"/>
          <w:lang w:val="en-US"/>
        </w:rPr>
        <w:t>Back pain. Diagnosis, treatment</w:t>
      </w:r>
      <w:r w:rsidRPr="003F415A">
        <w:rPr>
          <w:rFonts w:ascii="Times New Roman" w:hAnsi="Times New Roman" w:cs="Times New Roman"/>
          <w:sz w:val="28"/>
          <w:szCs w:val="28"/>
        </w:rPr>
        <w:t>.</w:t>
      </w:r>
    </w:p>
    <w:p w:rsidR="00EF499B" w:rsidRPr="003F415A" w:rsidRDefault="00EF499B" w:rsidP="003F415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415A">
        <w:rPr>
          <w:rFonts w:ascii="Times New Roman" w:hAnsi="Times New Roman" w:cs="Times New Roman"/>
          <w:sz w:val="28"/>
          <w:szCs w:val="28"/>
          <w:lang w:val="en-US"/>
        </w:rPr>
        <w:t xml:space="preserve">Status epilepticus. </w:t>
      </w:r>
      <w:proofErr w:type="spellStart"/>
      <w:r w:rsidRPr="003F415A">
        <w:rPr>
          <w:rFonts w:ascii="Times New Roman" w:hAnsi="Times New Roman" w:cs="Times New Roman"/>
          <w:sz w:val="28"/>
          <w:szCs w:val="28"/>
          <w:lang w:val="en-US"/>
        </w:rPr>
        <w:t>Defenition</w:t>
      </w:r>
      <w:proofErr w:type="spellEnd"/>
      <w:r w:rsidRPr="003F415A">
        <w:rPr>
          <w:rFonts w:ascii="Times New Roman" w:hAnsi="Times New Roman" w:cs="Times New Roman"/>
          <w:sz w:val="28"/>
          <w:szCs w:val="28"/>
          <w:lang w:val="en-US"/>
        </w:rPr>
        <w:t>, classification, treatment.</w:t>
      </w:r>
    </w:p>
    <w:p w:rsidR="00EF499B" w:rsidRPr="003F415A" w:rsidRDefault="00EF499B" w:rsidP="003F415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F415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F415A">
        <w:rPr>
          <w:rFonts w:ascii="Times New Roman" w:hAnsi="Times New Roman" w:cs="Times New Roman"/>
          <w:sz w:val="28"/>
          <w:szCs w:val="28"/>
          <w:lang w:val="en-US"/>
        </w:rPr>
        <w:t>Polyneuropathy. Classification, etiology, pathogenesis, clinic.</w:t>
      </w:r>
    </w:p>
    <w:p w:rsidR="00EF499B" w:rsidRPr="003F415A" w:rsidRDefault="00EF499B" w:rsidP="003F415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D5DE0">
        <w:rPr>
          <w:rFonts w:ascii="Times New Roman" w:eastAsia="TimesNewRomanPS-BoldMT" w:hAnsi="Times New Roman" w:cs="Times New Roman"/>
          <w:bCs/>
          <w:sz w:val="28"/>
          <w:szCs w:val="28"/>
          <w:lang w:val="en-US"/>
        </w:rPr>
        <w:t xml:space="preserve"> </w:t>
      </w:r>
      <w:proofErr w:type="gramStart"/>
      <w:r w:rsidRPr="003F415A">
        <w:rPr>
          <w:rFonts w:ascii="Times New Roman" w:eastAsia="TimesNewRomanPS-BoldMT" w:hAnsi="Times New Roman" w:cs="Times New Roman"/>
          <w:bCs/>
          <w:sz w:val="28"/>
          <w:szCs w:val="28"/>
          <w:lang w:val="en-US"/>
        </w:rPr>
        <w:t>Bell’s Palsy</w:t>
      </w:r>
      <w:proofErr w:type="gramEnd"/>
      <w:r w:rsidRPr="003F415A">
        <w:rPr>
          <w:rFonts w:ascii="Times New Roman" w:hAnsi="Times New Roman" w:cs="Times New Roman"/>
          <w:sz w:val="28"/>
          <w:szCs w:val="28"/>
          <w:lang w:val="en-US"/>
        </w:rPr>
        <w:t>. Etiology, pathogenesis, clinic, treatment.</w:t>
      </w:r>
    </w:p>
    <w:p w:rsidR="00EF499B" w:rsidRPr="003F415A" w:rsidRDefault="00EF499B" w:rsidP="003F415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D5D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F415A">
        <w:rPr>
          <w:rFonts w:ascii="Times New Roman" w:hAnsi="Times New Roman" w:cs="Times New Roman"/>
          <w:sz w:val="28"/>
          <w:szCs w:val="28"/>
          <w:lang w:val="en-US"/>
        </w:rPr>
        <w:t>Trigeminal neuralgia. Etiology, pathogenesis, clinic, treatment.</w:t>
      </w:r>
    </w:p>
    <w:p w:rsidR="00EF499B" w:rsidRPr="003F415A" w:rsidRDefault="00EF499B" w:rsidP="003F415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F41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F415A">
        <w:rPr>
          <w:rFonts w:ascii="Times New Roman" w:hAnsi="Times New Roman" w:cs="Times New Roman"/>
          <w:sz w:val="28"/>
          <w:szCs w:val="28"/>
          <w:lang w:val="en-US"/>
        </w:rPr>
        <w:t>Hepatolenticular</w:t>
      </w:r>
      <w:proofErr w:type="spellEnd"/>
      <w:r w:rsidRPr="003F415A">
        <w:rPr>
          <w:rFonts w:ascii="Times New Roman" w:hAnsi="Times New Roman" w:cs="Times New Roman"/>
          <w:sz w:val="28"/>
          <w:szCs w:val="28"/>
          <w:lang w:val="en-US"/>
        </w:rPr>
        <w:t xml:space="preserve"> degeneration (Wilson's </w:t>
      </w:r>
      <w:proofErr w:type="gramStart"/>
      <w:r w:rsidRPr="003F415A">
        <w:rPr>
          <w:rFonts w:ascii="Times New Roman" w:hAnsi="Times New Roman" w:cs="Times New Roman"/>
          <w:sz w:val="28"/>
          <w:szCs w:val="28"/>
          <w:lang w:val="en-US"/>
        </w:rPr>
        <w:t>Disease</w:t>
      </w:r>
      <w:proofErr w:type="gramEnd"/>
      <w:r w:rsidRPr="003F415A">
        <w:rPr>
          <w:rFonts w:ascii="Times New Roman" w:hAnsi="Times New Roman" w:cs="Times New Roman"/>
          <w:sz w:val="28"/>
          <w:szCs w:val="28"/>
          <w:lang w:val="en-US"/>
        </w:rPr>
        <w:t>). Etiology, pathogenesis, clinic, treatment.</w:t>
      </w:r>
    </w:p>
    <w:p w:rsidR="00EF499B" w:rsidRPr="003F415A" w:rsidRDefault="00EF499B" w:rsidP="003F415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F415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F415A">
        <w:rPr>
          <w:rFonts w:ascii="Times New Roman" w:hAnsi="Times New Roman" w:cs="Times New Roman"/>
          <w:sz w:val="28"/>
          <w:szCs w:val="28"/>
          <w:lang w:val="en-US"/>
        </w:rPr>
        <w:t>Tick-borne encephalitis. Etiology, pathogenesis, clinic, treatment, prophylaxis</w:t>
      </w:r>
    </w:p>
    <w:p w:rsidR="00EF499B" w:rsidRPr="003F415A" w:rsidRDefault="00EF499B" w:rsidP="003F415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F415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F415A">
        <w:rPr>
          <w:rFonts w:ascii="Times New Roman" w:hAnsi="Times New Roman" w:cs="Times New Roman"/>
          <w:sz w:val="28"/>
          <w:szCs w:val="28"/>
          <w:lang w:val="en-US"/>
        </w:rPr>
        <w:t>Viral encephalitis. Etiology, pathogenesis, clinic, treatment.</w:t>
      </w:r>
      <w:r w:rsidRPr="003F415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F415A">
        <w:rPr>
          <w:rFonts w:ascii="Times New Roman" w:hAnsi="Times New Roman" w:cs="Times New Roman"/>
          <w:spacing w:val="2"/>
          <w:sz w:val="28"/>
          <w:szCs w:val="28"/>
          <w:lang w:val="en-US"/>
        </w:rPr>
        <w:t>Acute disseminated encephalomyelitis. Diagnosis and treatment.</w:t>
      </w:r>
    </w:p>
    <w:p w:rsidR="00EF499B" w:rsidRPr="003F415A" w:rsidRDefault="00EF499B" w:rsidP="003F415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F415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F415A">
        <w:rPr>
          <w:rFonts w:ascii="Times New Roman" w:hAnsi="Times New Roman" w:cs="Times New Roman"/>
          <w:spacing w:val="2"/>
          <w:sz w:val="28"/>
          <w:szCs w:val="28"/>
          <w:lang w:val="en-US"/>
        </w:rPr>
        <w:t>Acute disseminated encephalomyelitis. Diagnosis and treatment.</w:t>
      </w:r>
    </w:p>
    <w:p w:rsidR="00EF499B" w:rsidRPr="003F415A" w:rsidRDefault="00EF499B" w:rsidP="003F415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D5D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F415A">
        <w:rPr>
          <w:rFonts w:ascii="Times New Roman" w:hAnsi="Times New Roman" w:cs="Times New Roman"/>
          <w:sz w:val="28"/>
          <w:szCs w:val="28"/>
          <w:lang w:val="en-US"/>
        </w:rPr>
        <w:t>Myelitis. Etiology, pathogenesis, clinic, diagnostics.</w:t>
      </w:r>
    </w:p>
    <w:p w:rsidR="00EF499B" w:rsidRPr="003F415A" w:rsidRDefault="00EF499B" w:rsidP="003F415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D5DE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F415A">
        <w:rPr>
          <w:rFonts w:ascii="Times New Roman" w:hAnsi="Times New Roman" w:cs="Times New Roman"/>
          <w:sz w:val="28"/>
          <w:szCs w:val="28"/>
          <w:lang w:val="en-US"/>
        </w:rPr>
        <w:t>Meningitis. Classification, clinic, treatment.</w:t>
      </w:r>
    </w:p>
    <w:p w:rsidR="00EF499B" w:rsidRPr="003F415A" w:rsidRDefault="00EF499B" w:rsidP="003F415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3F415A">
        <w:rPr>
          <w:rFonts w:ascii="Times New Roman" w:hAnsi="Times New Roman" w:cs="Times New Roman"/>
          <w:sz w:val="28"/>
          <w:szCs w:val="28"/>
        </w:rPr>
        <w:t>Classification</w:t>
      </w:r>
      <w:proofErr w:type="spellEnd"/>
      <w:r w:rsidRPr="003F41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15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F41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15A">
        <w:rPr>
          <w:rFonts w:ascii="Times New Roman" w:hAnsi="Times New Roman" w:cs="Times New Roman"/>
          <w:sz w:val="28"/>
          <w:szCs w:val="28"/>
        </w:rPr>
        <w:t>headache</w:t>
      </w:r>
      <w:proofErr w:type="spellEnd"/>
      <w:r w:rsidRPr="003F415A">
        <w:rPr>
          <w:rFonts w:ascii="Times New Roman" w:hAnsi="Times New Roman" w:cs="Times New Roman"/>
          <w:sz w:val="28"/>
          <w:szCs w:val="28"/>
        </w:rPr>
        <w:t>.</w:t>
      </w:r>
    </w:p>
    <w:p w:rsidR="00EF499B" w:rsidRPr="003F415A" w:rsidRDefault="00EF499B" w:rsidP="003F415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F415A">
        <w:rPr>
          <w:rFonts w:ascii="Times New Roman" w:hAnsi="Times New Roman" w:cs="Times New Roman"/>
          <w:sz w:val="28"/>
          <w:szCs w:val="28"/>
          <w:lang w:val="en-US"/>
        </w:rPr>
        <w:t>Series of epileptic seizures. Definition, management.</w:t>
      </w:r>
    </w:p>
    <w:p w:rsidR="00EF499B" w:rsidRPr="003F415A" w:rsidRDefault="00EF499B" w:rsidP="003F415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F415A">
        <w:rPr>
          <w:rFonts w:ascii="Times New Roman" w:hAnsi="Times New Roman" w:cs="Times New Roman"/>
          <w:sz w:val="28"/>
          <w:szCs w:val="28"/>
          <w:lang w:val="en-US"/>
        </w:rPr>
        <w:t>Emergency treatment of status epilepticus.</w:t>
      </w:r>
    </w:p>
    <w:p w:rsidR="00EF499B" w:rsidRPr="003F415A" w:rsidRDefault="00EF499B" w:rsidP="003F415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F415A">
        <w:rPr>
          <w:rFonts w:ascii="Times New Roman" w:hAnsi="Times New Roman" w:cs="Times New Roman"/>
          <w:sz w:val="28"/>
          <w:szCs w:val="28"/>
          <w:lang w:val="en-US"/>
        </w:rPr>
        <w:t>Classification of cognitive impairment. Diagnosis and treatment</w:t>
      </w:r>
      <w:r w:rsidRPr="00DD5DE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F499B" w:rsidRPr="003F415A" w:rsidRDefault="00EF499B" w:rsidP="003F415A">
      <w:pPr>
        <w:pStyle w:val="a3"/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415A">
        <w:rPr>
          <w:rFonts w:ascii="Times New Roman" w:hAnsi="Times New Roman" w:cs="Times New Roman"/>
          <w:sz w:val="28"/>
          <w:szCs w:val="28"/>
          <w:lang w:val="en-US"/>
        </w:rPr>
        <w:t>Principles of treatment of epilepsy.</w:t>
      </w:r>
    </w:p>
    <w:p w:rsidR="00EF499B" w:rsidRPr="003F415A" w:rsidRDefault="00EF499B" w:rsidP="003F415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F415A">
        <w:rPr>
          <w:rFonts w:ascii="Times New Roman" w:hAnsi="Times New Roman" w:cs="Times New Roman"/>
          <w:sz w:val="28"/>
          <w:szCs w:val="28"/>
          <w:lang w:val="en-US"/>
        </w:rPr>
        <w:t>International classification of epilepsy.</w:t>
      </w:r>
    </w:p>
    <w:p w:rsidR="005C2718" w:rsidRPr="003F415A" w:rsidRDefault="005C2718" w:rsidP="003F415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F415A">
        <w:rPr>
          <w:rFonts w:ascii="Times New Roman" w:hAnsi="Times New Roman" w:cs="Times New Roman"/>
          <w:sz w:val="28"/>
          <w:szCs w:val="28"/>
          <w:lang w:val="en-US"/>
        </w:rPr>
        <w:t>Lesion of the radial, radial, median nerve. Clinic, diagnosis.</w:t>
      </w:r>
    </w:p>
    <w:p w:rsidR="005C2718" w:rsidRPr="003F415A" w:rsidRDefault="005C2718" w:rsidP="003F415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F415A">
        <w:rPr>
          <w:rFonts w:ascii="Times New Roman" w:hAnsi="Times New Roman" w:cs="Times New Roman"/>
          <w:sz w:val="28"/>
          <w:szCs w:val="28"/>
          <w:lang w:val="en-US"/>
        </w:rPr>
        <w:t>Migraine. Clinic, diagnostics, treatment.</w:t>
      </w:r>
    </w:p>
    <w:p w:rsidR="005C2718" w:rsidRPr="003F415A" w:rsidRDefault="005C2718" w:rsidP="003F415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F415A">
        <w:rPr>
          <w:rFonts w:ascii="Times New Roman" w:hAnsi="Times New Roman" w:cs="Times New Roman"/>
          <w:sz w:val="28"/>
          <w:szCs w:val="28"/>
          <w:lang w:val="en-US"/>
        </w:rPr>
        <w:t xml:space="preserve">Clinic disorders of the peripheral nervous system. </w:t>
      </w:r>
      <w:proofErr w:type="spellStart"/>
      <w:r w:rsidRPr="003F415A">
        <w:rPr>
          <w:rFonts w:ascii="Times New Roman" w:hAnsi="Times New Roman" w:cs="Times New Roman"/>
          <w:sz w:val="28"/>
          <w:szCs w:val="28"/>
          <w:lang w:val="en-US"/>
        </w:rPr>
        <w:t>Syndromology</w:t>
      </w:r>
      <w:proofErr w:type="spellEnd"/>
      <w:r w:rsidRPr="003F415A">
        <w:rPr>
          <w:rFonts w:ascii="Times New Roman" w:hAnsi="Times New Roman" w:cs="Times New Roman"/>
          <w:sz w:val="28"/>
          <w:szCs w:val="28"/>
        </w:rPr>
        <w:t>.</w:t>
      </w:r>
    </w:p>
    <w:p w:rsidR="005C2718" w:rsidRPr="003F415A" w:rsidRDefault="005C2718" w:rsidP="003F415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F415A">
        <w:rPr>
          <w:rFonts w:ascii="Times New Roman" w:hAnsi="Times New Roman" w:cs="Times New Roman"/>
          <w:sz w:val="28"/>
          <w:szCs w:val="28"/>
          <w:lang w:val="en-US"/>
        </w:rPr>
        <w:t>Traumatic brain injury. Classification.</w:t>
      </w:r>
    </w:p>
    <w:p w:rsidR="005C2718" w:rsidRPr="003F415A" w:rsidRDefault="005C2718" w:rsidP="003F415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F415A">
        <w:rPr>
          <w:rFonts w:ascii="Times New Roman" w:hAnsi="Times New Roman" w:cs="Times New Roman"/>
          <w:sz w:val="28"/>
          <w:szCs w:val="28"/>
          <w:lang w:val="en-US"/>
        </w:rPr>
        <w:t xml:space="preserve">Subdural and epidural hematoma. </w:t>
      </w:r>
      <w:proofErr w:type="spellStart"/>
      <w:r w:rsidRPr="003F415A">
        <w:rPr>
          <w:rFonts w:ascii="Times New Roman" w:hAnsi="Times New Roman" w:cs="Times New Roman"/>
          <w:sz w:val="28"/>
          <w:szCs w:val="28"/>
          <w:lang w:val="en-US"/>
        </w:rPr>
        <w:t>Aetiology</w:t>
      </w:r>
      <w:proofErr w:type="spellEnd"/>
      <w:r w:rsidRPr="003F415A">
        <w:rPr>
          <w:rFonts w:ascii="Times New Roman" w:hAnsi="Times New Roman" w:cs="Times New Roman"/>
          <w:sz w:val="28"/>
          <w:szCs w:val="28"/>
          <w:lang w:val="en-US"/>
        </w:rPr>
        <w:t xml:space="preserve"> clinic, diagnosis, treatment</w:t>
      </w:r>
      <w:r w:rsidRPr="00DD5DE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C2718" w:rsidRPr="003F415A" w:rsidRDefault="005C2718" w:rsidP="003F415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F415A">
        <w:rPr>
          <w:rFonts w:ascii="Times New Roman" w:hAnsi="Times New Roman" w:cs="Times New Roman"/>
          <w:sz w:val="28"/>
          <w:szCs w:val="28"/>
          <w:lang w:val="en-US"/>
        </w:rPr>
        <w:t xml:space="preserve">The Thompson’s </w:t>
      </w:r>
      <w:proofErr w:type="spellStart"/>
      <w:r w:rsidRPr="003F415A">
        <w:rPr>
          <w:rFonts w:ascii="Times New Roman" w:hAnsi="Times New Roman" w:cs="Times New Roman"/>
          <w:sz w:val="28"/>
          <w:szCs w:val="28"/>
          <w:lang w:val="en-US"/>
        </w:rPr>
        <w:t>Myotonia</w:t>
      </w:r>
      <w:proofErr w:type="spellEnd"/>
      <w:r w:rsidRPr="003F415A">
        <w:rPr>
          <w:rFonts w:ascii="Times New Roman" w:hAnsi="Times New Roman" w:cs="Times New Roman"/>
          <w:sz w:val="28"/>
          <w:szCs w:val="28"/>
        </w:rPr>
        <w:t>.</w:t>
      </w:r>
    </w:p>
    <w:p w:rsidR="005C2718" w:rsidRPr="003F415A" w:rsidRDefault="005C2718" w:rsidP="003F415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F415A">
        <w:rPr>
          <w:rFonts w:ascii="Times New Roman" w:hAnsi="Times New Roman" w:cs="Times New Roman"/>
          <w:sz w:val="28"/>
          <w:szCs w:val="28"/>
          <w:lang w:val="en-US"/>
        </w:rPr>
        <w:t>Tumors of the brain. Clinic, classification, indications for surgical treatment.</w:t>
      </w:r>
    </w:p>
    <w:p w:rsidR="005C2718" w:rsidRPr="003F415A" w:rsidRDefault="005C2718" w:rsidP="003F415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F415A">
        <w:rPr>
          <w:rFonts w:ascii="Times New Roman" w:hAnsi="Times New Roman" w:cs="Times New Roman"/>
          <w:sz w:val="28"/>
          <w:szCs w:val="28"/>
          <w:lang w:val="en-US"/>
        </w:rPr>
        <w:t>The syndrome of intracranial hypertension. Etiology, clinic, treatment.</w:t>
      </w:r>
    </w:p>
    <w:p w:rsidR="005C2718" w:rsidRPr="003F415A" w:rsidRDefault="005C2718" w:rsidP="003F415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F415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F415A">
        <w:rPr>
          <w:rFonts w:ascii="Times New Roman" w:hAnsi="Times New Roman" w:cs="Times New Roman"/>
          <w:sz w:val="28"/>
          <w:szCs w:val="28"/>
          <w:lang w:val="en-US"/>
        </w:rPr>
        <w:t>Disturbance of consciousness. Differential diagnosis of coma.</w:t>
      </w:r>
    </w:p>
    <w:p w:rsidR="00246664" w:rsidRPr="003F415A" w:rsidRDefault="00246664" w:rsidP="003F415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F415A">
        <w:rPr>
          <w:rFonts w:ascii="Times New Roman" w:hAnsi="Times New Roman" w:cs="Times New Roman"/>
          <w:sz w:val="28"/>
          <w:szCs w:val="28"/>
          <w:lang w:val="en-US"/>
        </w:rPr>
        <w:t>Vestibular syndrome. Clinic, diagnostics, treatment.</w:t>
      </w:r>
    </w:p>
    <w:p w:rsidR="00246664" w:rsidRPr="003F415A" w:rsidRDefault="00246664" w:rsidP="003F415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F415A">
        <w:rPr>
          <w:rFonts w:ascii="Times New Roman" w:hAnsi="Times New Roman" w:cs="Times New Roman"/>
          <w:sz w:val="28"/>
          <w:szCs w:val="28"/>
          <w:lang w:val="en-US"/>
        </w:rPr>
        <w:t>First aid for stroke.</w:t>
      </w:r>
    </w:p>
    <w:p w:rsidR="003F415A" w:rsidRPr="003F415A" w:rsidRDefault="003F415A" w:rsidP="003F415A">
      <w:pPr>
        <w:pStyle w:val="a3"/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415A">
        <w:rPr>
          <w:rFonts w:ascii="Times New Roman" w:hAnsi="Times New Roman" w:cs="Times New Roman"/>
          <w:sz w:val="28"/>
          <w:szCs w:val="28"/>
          <w:lang w:val="en-US"/>
        </w:rPr>
        <w:t>Alcoholic polyneuropathy. Clinic, differential diagnostics, treatment.</w:t>
      </w:r>
    </w:p>
    <w:p w:rsidR="003F415A" w:rsidRPr="003F415A" w:rsidRDefault="003F415A" w:rsidP="003F415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F415A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Myasthenia gravis. Treatment of </w:t>
      </w:r>
      <w:proofErr w:type="spellStart"/>
      <w:r w:rsidRPr="003F415A">
        <w:rPr>
          <w:rFonts w:ascii="Times New Roman" w:hAnsi="Times New Roman" w:cs="Times New Roman"/>
          <w:sz w:val="28"/>
          <w:szCs w:val="28"/>
          <w:lang w:val="en-US"/>
        </w:rPr>
        <w:t>myasthenic</w:t>
      </w:r>
      <w:proofErr w:type="spellEnd"/>
      <w:r w:rsidRPr="003F415A">
        <w:rPr>
          <w:rFonts w:ascii="Times New Roman" w:hAnsi="Times New Roman" w:cs="Times New Roman"/>
          <w:sz w:val="28"/>
          <w:szCs w:val="28"/>
          <w:lang w:val="en-US"/>
        </w:rPr>
        <w:t xml:space="preserve"> status.</w:t>
      </w:r>
    </w:p>
    <w:p w:rsidR="003F415A" w:rsidRPr="003F415A" w:rsidRDefault="003F415A" w:rsidP="003F415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F415A">
        <w:rPr>
          <w:rFonts w:ascii="Times New Roman" w:hAnsi="Times New Roman" w:cs="Times New Roman"/>
          <w:sz w:val="28"/>
          <w:szCs w:val="28"/>
          <w:lang w:val="en-US"/>
        </w:rPr>
        <w:t>Spinal muscular atrophy. Classification, clinic.</w:t>
      </w:r>
    </w:p>
    <w:p w:rsidR="003F415A" w:rsidRPr="003F415A" w:rsidRDefault="003F415A" w:rsidP="003F415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F415A">
        <w:rPr>
          <w:rFonts w:ascii="Times New Roman" w:hAnsi="Times New Roman" w:cs="Times New Roman"/>
          <w:sz w:val="28"/>
          <w:szCs w:val="28"/>
          <w:lang w:val="en-US"/>
        </w:rPr>
        <w:t>The primary lesion of the nervous system in HIV infection.</w:t>
      </w:r>
    </w:p>
    <w:p w:rsidR="003F415A" w:rsidRPr="003F415A" w:rsidRDefault="003F415A" w:rsidP="003F415A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415A">
        <w:rPr>
          <w:rFonts w:ascii="Times New Roman" w:hAnsi="Times New Roman" w:cs="Times New Roman"/>
          <w:sz w:val="28"/>
          <w:szCs w:val="28"/>
          <w:lang w:val="en-US"/>
        </w:rPr>
        <w:t>Basic treatment of ischemic stroke.</w:t>
      </w:r>
    </w:p>
    <w:p w:rsidR="003F415A" w:rsidRPr="003F415A" w:rsidRDefault="003F415A" w:rsidP="003F415A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415A">
        <w:rPr>
          <w:rFonts w:ascii="Times New Roman" w:hAnsi="Times New Roman" w:cs="Times New Roman"/>
          <w:sz w:val="28"/>
          <w:szCs w:val="28"/>
          <w:lang w:val="en-US"/>
        </w:rPr>
        <w:t>Myopathy. Classification, clinic, treatment.</w:t>
      </w:r>
    </w:p>
    <w:p w:rsidR="003F415A" w:rsidRPr="003F415A" w:rsidRDefault="003F415A" w:rsidP="003F415A">
      <w:pPr>
        <w:pStyle w:val="a3"/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415A">
        <w:rPr>
          <w:rFonts w:ascii="Times New Roman" w:hAnsi="Times New Roman" w:cs="Times New Roman"/>
          <w:sz w:val="28"/>
          <w:szCs w:val="28"/>
          <w:lang w:val="en-US"/>
        </w:rPr>
        <w:t>Duchenne muscular dystrophy. Clinic, the prognosis.</w:t>
      </w:r>
    </w:p>
    <w:p w:rsidR="003F415A" w:rsidRPr="003F415A" w:rsidRDefault="003F415A" w:rsidP="003F415A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415A">
        <w:rPr>
          <w:rFonts w:ascii="Times New Roman" w:hAnsi="Times New Roman" w:cs="Times New Roman"/>
          <w:sz w:val="28"/>
          <w:szCs w:val="28"/>
          <w:lang w:val="en-US"/>
        </w:rPr>
        <w:t>Amyotrophic lateral sclerosis. Clinic, prognosis, treatment.</w:t>
      </w:r>
    </w:p>
    <w:p w:rsidR="003F415A" w:rsidRPr="003F415A" w:rsidRDefault="003F415A" w:rsidP="003F415A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415A">
        <w:rPr>
          <w:rFonts w:ascii="Times New Roman" w:hAnsi="Times New Roman" w:cs="Times New Roman"/>
          <w:sz w:val="28"/>
          <w:szCs w:val="28"/>
          <w:lang w:val="en-US"/>
        </w:rPr>
        <w:t>Epilepsy. Generalized and focal epilepsy.</w:t>
      </w:r>
    </w:p>
    <w:p w:rsidR="003F415A" w:rsidRPr="003F415A" w:rsidRDefault="003F415A" w:rsidP="003F415A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415A">
        <w:rPr>
          <w:rFonts w:ascii="Times New Roman" w:hAnsi="Times New Roman" w:cs="Times New Roman"/>
          <w:sz w:val="28"/>
          <w:szCs w:val="28"/>
          <w:lang w:val="en-US"/>
        </w:rPr>
        <w:t>Diagnosis of polio. Poliomyelitis and poliomyelitis-like diseases.</w:t>
      </w:r>
    </w:p>
    <w:p w:rsidR="003F415A" w:rsidRPr="003F415A" w:rsidRDefault="003F415A" w:rsidP="003F415A">
      <w:pPr>
        <w:pStyle w:val="a3"/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415A">
        <w:rPr>
          <w:rFonts w:ascii="Times New Roman" w:hAnsi="Times New Roman" w:cs="Times New Roman"/>
          <w:sz w:val="28"/>
          <w:szCs w:val="28"/>
          <w:lang w:val="en-US"/>
        </w:rPr>
        <w:t>Parkinson's disease. Pathogenesis, clinic, diagnosis and treatment.</w:t>
      </w:r>
    </w:p>
    <w:p w:rsidR="003F415A" w:rsidRPr="003F415A" w:rsidRDefault="003F415A" w:rsidP="003F415A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415A">
        <w:rPr>
          <w:rFonts w:ascii="Times New Roman" w:hAnsi="Times New Roman" w:cs="Times New Roman"/>
          <w:sz w:val="28"/>
          <w:szCs w:val="28"/>
          <w:lang w:val="en-US"/>
        </w:rPr>
        <w:t xml:space="preserve"> Alzheimer's disease. Clinic, diagnosis, treatment</w:t>
      </w:r>
      <w:r w:rsidRPr="00DD5DE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F415A" w:rsidRPr="003F415A" w:rsidRDefault="003F415A" w:rsidP="003F415A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415A">
        <w:rPr>
          <w:rFonts w:ascii="Times New Roman" w:hAnsi="Times New Roman" w:cs="Times New Roman"/>
          <w:sz w:val="28"/>
          <w:szCs w:val="28"/>
          <w:lang w:val="en-US"/>
        </w:rPr>
        <w:t>Tourette's disease. Clinic, diagnosis, treatment.</w:t>
      </w:r>
    </w:p>
    <w:p w:rsidR="003F415A" w:rsidRPr="003F415A" w:rsidRDefault="003F415A" w:rsidP="003F415A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415A">
        <w:rPr>
          <w:rFonts w:ascii="Times New Roman" w:hAnsi="Times New Roman" w:cs="Times New Roman"/>
          <w:sz w:val="28"/>
          <w:szCs w:val="28"/>
          <w:lang w:val="en-US"/>
        </w:rPr>
        <w:t>Tumors of the pituitary gland. Clinic, diagnosis, treatment</w:t>
      </w:r>
      <w:r w:rsidRPr="003F415A">
        <w:rPr>
          <w:rFonts w:ascii="Times New Roman" w:hAnsi="Times New Roman" w:cs="Times New Roman"/>
          <w:sz w:val="28"/>
          <w:szCs w:val="28"/>
        </w:rPr>
        <w:t>.</w:t>
      </w:r>
    </w:p>
    <w:p w:rsidR="003F415A" w:rsidRPr="003F415A" w:rsidRDefault="003F415A" w:rsidP="003F415A">
      <w:pPr>
        <w:pStyle w:val="a3"/>
        <w:shd w:val="clear" w:color="auto" w:fill="FFFFFF"/>
        <w:tabs>
          <w:tab w:val="left" w:pos="142"/>
        </w:tabs>
        <w:ind w:left="1069"/>
        <w:jc w:val="both"/>
        <w:rPr>
          <w:sz w:val="28"/>
          <w:szCs w:val="28"/>
          <w:lang w:val="en-US"/>
        </w:rPr>
      </w:pPr>
    </w:p>
    <w:p w:rsidR="005C2718" w:rsidRPr="00246664" w:rsidRDefault="005C2718" w:rsidP="002466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F499B" w:rsidRPr="00DF10A7" w:rsidRDefault="00EF499B" w:rsidP="00EF499B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EF499B" w:rsidRPr="00DF1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illSansMTStd-Book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676C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5323343"/>
    <w:multiLevelType w:val="hybridMultilevel"/>
    <w:tmpl w:val="379CD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F426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EFA5D15"/>
    <w:multiLevelType w:val="hybridMultilevel"/>
    <w:tmpl w:val="8B245820"/>
    <w:lvl w:ilvl="0" w:tplc="258015C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DB5"/>
    <w:rsid w:val="00246664"/>
    <w:rsid w:val="003F415A"/>
    <w:rsid w:val="004269AD"/>
    <w:rsid w:val="005C2718"/>
    <w:rsid w:val="00623B5F"/>
    <w:rsid w:val="00753429"/>
    <w:rsid w:val="00DA3DB5"/>
    <w:rsid w:val="00DD5DE0"/>
    <w:rsid w:val="00DF10A7"/>
    <w:rsid w:val="00EF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9AD"/>
    <w:pPr>
      <w:ind w:left="720"/>
      <w:contextualSpacing/>
    </w:pPr>
  </w:style>
  <w:style w:type="character" w:styleId="a4">
    <w:name w:val="Emphasis"/>
    <w:basedOn w:val="a0"/>
    <w:uiPriority w:val="20"/>
    <w:qFormat/>
    <w:rsid w:val="004269A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9AD"/>
    <w:pPr>
      <w:ind w:left="720"/>
      <w:contextualSpacing/>
    </w:pPr>
  </w:style>
  <w:style w:type="character" w:styleId="a4">
    <w:name w:val="Emphasis"/>
    <w:basedOn w:val="a0"/>
    <w:uiPriority w:val="20"/>
    <w:qFormat/>
    <w:rsid w:val="004269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2023-05-06T04:42:00Z</dcterms:created>
  <dcterms:modified xsi:type="dcterms:W3CDTF">2023-05-06T12:08:00Z</dcterms:modified>
</cp:coreProperties>
</file>